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DA4E8" w14:textId="77777777" w:rsidR="002172D2" w:rsidRDefault="00396252">
      <w:pPr>
        <w:ind w:left="5220" w:hanging="1260"/>
        <w:jc w:val="both"/>
      </w:pPr>
      <w:r>
        <w:rPr>
          <w:rFonts w:ascii="Times New Roman" w:hAnsi="Times New Roman" w:cs="Times New Roman"/>
          <w:bCs/>
          <w:iCs/>
          <w:sz w:val="16"/>
          <w:szCs w:val="16"/>
        </w:rPr>
        <w:tab/>
      </w:r>
    </w:p>
    <w:p w14:paraId="4C2BFD25" w14:textId="77777777" w:rsidR="002172D2" w:rsidRDefault="00396252">
      <w:pPr>
        <w:jc w:val="right"/>
      </w:pPr>
      <w:r>
        <w:rPr>
          <w:rFonts w:ascii="Arial" w:hAnsi="Arial" w:cs="Arial"/>
          <w:bCs/>
          <w:i/>
        </w:rPr>
        <w:t>.............................., dnia............</w:t>
      </w:r>
    </w:p>
    <w:p w14:paraId="4E9B5C5E" w14:textId="77777777" w:rsidR="002172D2" w:rsidRDefault="00396252">
      <w:r>
        <w:rPr>
          <w:rFonts w:ascii="Arial" w:eastAsia="Arial" w:hAnsi="Arial" w:cs="Arial"/>
          <w:i/>
          <w:sz w:val="18"/>
        </w:rPr>
        <w:t xml:space="preserve">        </w:t>
      </w:r>
    </w:p>
    <w:p w14:paraId="393364FB" w14:textId="77777777" w:rsidR="002172D2" w:rsidRDefault="00396252">
      <w:pPr>
        <w:pStyle w:val="Nagwek1"/>
        <w:jc w:val="center"/>
      </w:pPr>
      <w:r>
        <w:rPr>
          <w:rFonts w:ascii="Arial" w:hAnsi="Arial" w:cs="Arial"/>
          <w:sz w:val="32"/>
          <w:szCs w:val="32"/>
        </w:rPr>
        <w:t>Oświadczenie</w:t>
      </w:r>
    </w:p>
    <w:p w14:paraId="03B5BB11" w14:textId="77777777" w:rsidR="002172D2" w:rsidRDefault="00396252">
      <w:pPr>
        <w:ind w:left="-357"/>
        <w:jc w:val="center"/>
      </w:pPr>
      <w:r>
        <w:rPr>
          <w:rFonts w:ascii="Times New Roman" w:hAnsi="Times New Roman" w:cs="Arial"/>
        </w:rPr>
        <w:t xml:space="preserve">do deklaracji korzystania z </w:t>
      </w:r>
      <w:r>
        <w:rPr>
          <w:rFonts w:ascii="Times New Roman" w:hAnsi="Times New Roman" w:cs="Arial"/>
          <w:bCs/>
        </w:rPr>
        <w:t>usług transportu door-to-door</w:t>
      </w:r>
    </w:p>
    <w:p w14:paraId="6DD63265" w14:textId="77777777" w:rsidR="002172D2" w:rsidRDefault="00396252">
      <w:pPr>
        <w:ind w:left="-357"/>
        <w:jc w:val="center"/>
      </w:pPr>
      <w:r>
        <w:rPr>
          <w:rFonts w:ascii="Times New Roman" w:hAnsi="Times New Roman" w:cs="Arial"/>
          <w:bCs/>
        </w:rPr>
        <w:t xml:space="preserve">dla osób z ograniczoną mobilnością - mieszkańców Gminy Strawczyn mających trudności w poruszaniu się, nie </w:t>
      </w:r>
      <w:r>
        <w:rPr>
          <w:rFonts w:ascii="Times New Roman" w:hAnsi="Times New Roman" w:cs="Arial"/>
          <w:bCs/>
        </w:rPr>
        <w:t>posiadających orzeczenia o niepełnosprawności</w:t>
      </w:r>
    </w:p>
    <w:p w14:paraId="4D5847DF" w14:textId="77777777" w:rsidR="002172D2" w:rsidRDefault="002172D2">
      <w:pPr>
        <w:ind w:left="-357"/>
        <w:jc w:val="center"/>
        <w:rPr>
          <w:rFonts w:ascii="Times New Roman" w:hAnsi="Times New Roman" w:cs="Arial"/>
        </w:rPr>
      </w:pPr>
    </w:p>
    <w:p w14:paraId="4ECA2787" w14:textId="77777777" w:rsidR="002172D2" w:rsidRDefault="002172D2">
      <w:pPr>
        <w:ind w:left="-357"/>
        <w:jc w:val="center"/>
        <w:rPr>
          <w:rFonts w:ascii="Times New Roman" w:hAnsi="Times New Roman" w:cs="Arial"/>
        </w:rPr>
      </w:pPr>
    </w:p>
    <w:p w14:paraId="3C5B4700" w14:textId="77777777" w:rsidR="002172D2" w:rsidRDefault="00396252">
      <w:pPr>
        <w:numPr>
          <w:ilvl w:val="0"/>
          <w:numId w:val="1"/>
        </w:numPr>
        <w:spacing w:before="120" w:after="0"/>
        <w:jc w:val="both"/>
      </w:pPr>
      <w:r>
        <w:rPr>
          <w:rFonts w:ascii="Times New Roman" w:hAnsi="Times New Roman" w:cs="Arial"/>
        </w:rPr>
        <w:t>Imię i nazwisko  ...................................................................................................................……….</w:t>
      </w:r>
    </w:p>
    <w:p w14:paraId="14BFA67E" w14:textId="77777777" w:rsidR="002172D2" w:rsidRDefault="002172D2">
      <w:pPr>
        <w:spacing w:before="120" w:after="0"/>
        <w:ind w:left="180"/>
        <w:jc w:val="both"/>
        <w:rPr>
          <w:rFonts w:cs="Arial"/>
        </w:rPr>
      </w:pPr>
    </w:p>
    <w:p w14:paraId="1762DAEF" w14:textId="77777777" w:rsidR="002172D2" w:rsidRDefault="00396252">
      <w:pPr>
        <w:numPr>
          <w:ilvl w:val="0"/>
          <w:numId w:val="1"/>
        </w:numPr>
        <w:jc w:val="both"/>
      </w:pPr>
      <w:r>
        <w:rPr>
          <w:rFonts w:ascii="Times New Roman" w:hAnsi="Times New Roman" w:cs="Arial"/>
        </w:rPr>
        <w:t>PESEL  ...…………………………………………………………………………………………</w:t>
      </w:r>
      <w:r>
        <w:rPr>
          <w:rFonts w:ascii="Times New Roman" w:eastAsia="Symbol" w:hAnsi="Times New Roman" w:cs="Symbol"/>
        </w:rPr>
        <w:t>..</w:t>
      </w:r>
    </w:p>
    <w:p w14:paraId="4675CE47" w14:textId="77777777" w:rsidR="002172D2" w:rsidRDefault="002172D2">
      <w:pPr>
        <w:ind w:left="180"/>
        <w:jc w:val="both"/>
        <w:rPr>
          <w:rFonts w:eastAsia="Symbol" w:cs="Symbol"/>
        </w:rPr>
      </w:pPr>
    </w:p>
    <w:p w14:paraId="30775043" w14:textId="77777777" w:rsidR="002172D2" w:rsidRDefault="00396252">
      <w:pPr>
        <w:numPr>
          <w:ilvl w:val="0"/>
          <w:numId w:val="1"/>
        </w:numPr>
        <w:jc w:val="both"/>
      </w:pPr>
      <w:r>
        <w:rPr>
          <w:rFonts w:ascii="Times New Roman" w:eastAsia="Symbol" w:hAnsi="Times New Roman" w:cs="Arial"/>
        </w:rPr>
        <w:t>Adres zamieszkania ………</w:t>
      </w:r>
      <w:r>
        <w:rPr>
          <w:rFonts w:ascii="Times New Roman" w:eastAsia="Symbol" w:hAnsi="Times New Roman" w:cs="Arial"/>
        </w:rPr>
        <w:t>…………………………………………………………………………</w:t>
      </w:r>
    </w:p>
    <w:p w14:paraId="6C4EE557" w14:textId="77777777" w:rsidR="002172D2" w:rsidRDefault="00396252">
      <w:pPr>
        <w:ind w:left="180"/>
        <w:jc w:val="both"/>
      </w:pPr>
      <w:r>
        <w:rPr>
          <w:rFonts w:ascii="Times New Roman" w:eastAsia="Symbol" w:hAnsi="Times New Roman" w:cs="Arial"/>
        </w:rPr>
        <w:t xml:space="preserve">                              ………………………………………………………………………………… </w:t>
      </w:r>
    </w:p>
    <w:p w14:paraId="29C133FE" w14:textId="77777777" w:rsidR="002172D2" w:rsidRDefault="002172D2">
      <w:pPr>
        <w:ind w:left="180"/>
        <w:jc w:val="both"/>
        <w:rPr>
          <w:rFonts w:eastAsia="Arial"/>
        </w:rPr>
      </w:pPr>
    </w:p>
    <w:p w14:paraId="73F454A3" w14:textId="77777777" w:rsidR="002172D2" w:rsidRDefault="00396252">
      <w:pPr>
        <w:numPr>
          <w:ilvl w:val="0"/>
          <w:numId w:val="1"/>
        </w:numPr>
        <w:spacing w:before="120" w:after="0"/>
        <w:jc w:val="both"/>
      </w:pPr>
      <w:r>
        <w:rPr>
          <w:rFonts w:ascii="Times New Roman" w:eastAsia="Symbol" w:hAnsi="Times New Roman" w:cs="Arial"/>
        </w:rPr>
        <w:t>Przyczyny ograniczenia mobilności (np. rodzaj schorzenia: neurologiczne, ortopedyczne, inne ograniczenia fizyczne, itp.)</w:t>
      </w:r>
    </w:p>
    <w:p w14:paraId="7F5FE859" w14:textId="77777777" w:rsidR="002172D2" w:rsidRDefault="00396252">
      <w:pPr>
        <w:spacing w:before="120" w:after="0"/>
        <w:ind w:left="180"/>
        <w:jc w:val="both"/>
      </w:pPr>
      <w:r>
        <w:rPr>
          <w:rFonts w:ascii="Times New Roman" w:eastAsia="Arial" w:hAnsi="Times New Roman" w:cs="Arial"/>
        </w:rPr>
        <w:t>………………………………………………………………………………………………………</w:t>
      </w:r>
    </w:p>
    <w:p w14:paraId="1D619758" w14:textId="77777777" w:rsidR="002172D2" w:rsidRDefault="00396252">
      <w:pPr>
        <w:spacing w:before="120" w:after="0"/>
        <w:ind w:left="180"/>
        <w:jc w:val="both"/>
      </w:pPr>
      <w:r>
        <w:rPr>
          <w:rFonts w:ascii="Times New Roman" w:eastAsia="Arial" w:hAnsi="Times New Roman" w:cs="Arial"/>
        </w:rPr>
        <w:t>……</w:t>
      </w:r>
      <w:r>
        <w:rPr>
          <w:rFonts w:ascii="Times New Roman" w:eastAsia="Arial" w:hAnsi="Times New Roman" w:cs="Arial"/>
        </w:rPr>
        <w:t>…………………………………………………………………………………………………</w:t>
      </w:r>
    </w:p>
    <w:p w14:paraId="43F7CBEF" w14:textId="77777777" w:rsidR="002172D2" w:rsidRDefault="00396252">
      <w:pPr>
        <w:spacing w:before="120" w:after="0"/>
        <w:ind w:left="180"/>
        <w:jc w:val="both"/>
      </w:pPr>
      <w:r>
        <w:rPr>
          <w:rFonts w:ascii="Times New Roman" w:eastAsia="Arial" w:hAnsi="Times New Roman" w:cs="Arial"/>
        </w:rPr>
        <w:t>………………………………………………………………………………………………………..</w:t>
      </w:r>
    </w:p>
    <w:p w14:paraId="145755CF" w14:textId="77777777" w:rsidR="002172D2" w:rsidRDefault="00396252">
      <w:pPr>
        <w:spacing w:before="120" w:after="0"/>
        <w:ind w:left="180"/>
        <w:jc w:val="both"/>
      </w:pPr>
      <w:r>
        <w:rPr>
          <w:rFonts w:ascii="Times New Roman" w:eastAsia="Symbol" w:hAnsi="Times New Roman" w:cs="Arial"/>
        </w:rPr>
        <w:t>Jestem świadoma/świadomy odpowiedzialności karnej za złożenie fałszywego oświadczenia.</w:t>
      </w:r>
    </w:p>
    <w:p w14:paraId="7583B2B3" w14:textId="77777777" w:rsidR="002172D2" w:rsidRDefault="002172D2">
      <w:pPr>
        <w:spacing w:before="120" w:after="0"/>
        <w:ind w:left="180"/>
        <w:jc w:val="both"/>
        <w:rPr>
          <w:rFonts w:ascii="Times New Roman" w:eastAsia="Symbol" w:hAnsi="Times New Roman" w:cs="Arial"/>
        </w:rPr>
      </w:pPr>
    </w:p>
    <w:p w14:paraId="586B6853" w14:textId="77777777" w:rsidR="002172D2" w:rsidRDefault="002172D2">
      <w:pPr>
        <w:spacing w:before="120" w:after="0"/>
        <w:ind w:left="180"/>
        <w:jc w:val="both"/>
        <w:rPr>
          <w:rFonts w:ascii="Times New Roman" w:eastAsia="Symbol" w:hAnsi="Times New Roman" w:cs="Arial"/>
        </w:rPr>
      </w:pPr>
    </w:p>
    <w:p w14:paraId="2B8E1630" w14:textId="77777777" w:rsidR="002172D2" w:rsidRDefault="002172D2">
      <w:pPr>
        <w:spacing w:line="360" w:lineRule="auto"/>
        <w:rPr>
          <w:rFonts w:ascii="Times New Roman" w:eastAsia="Symbol" w:hAnsi="Times New Roman" w:cs="Arial"/>
        </w:rPr>
      </w:pPr>
    </w:p>
    <w:p w14:paraId="04F607B5" w14:textId="77777777" w:rsidR="002172D2" w:rsidRDefault="00396252">
      <w:pPr>
        <w:spacing w:line="360" w:lineRule="auto"/>
      </w:pPr>
      <w:r>
        <w:rPr>
          <w:rFonts w:ascii="Times New Roman" w:eastAsia="Symbol" w:hAnsi="Times New Roman" w:cs="Arial"/>
        </w:rPr>
        <w:t>........................................, dnia ......…</w:t>
      </w:r>
      <w:r>
        <w:rPr>
          <w:rFonts w:ascii="Times New Roman" w:eastAsia="Symbol" w:hAnsi="Times New Roman" w:cs="Arial"/>
        </w:rPr>
        <w:tab/>
      </w:r>
      <w:r>
        <w:rPr>
          <w:rFonts w:ascii="Times New Roman" w:eastAsia="Symbol" w:hAnsi="Times New Roman" w:cs="Arial"/>
        </w:rPr>
        <w:tab/>
      </w:r>
      <w:r>
        <w:rPr>
          <w:rFonts w:ascii="Times New Roman" w:eastAsia="Symbol" w:hAnsi="Times New Roman" w:cs="Arial"/>
        </w:rPr>
        <w:tab/>
      </w:r>
      <w:r>
        <w:rPr>
          <w:rFonts w:ascii="Times New Roman" w:eastAsia="Symbol" w:hAnsi="Times New Roman" w:cs="Arial"/>
        </w:rPr>
        <w:tab/>
      </w:r>
      <w:r>
        <w:rPr>
          <w:rFonts w:ascii="Times New Roman" w:eastAsia="Symbol" w:hAnsi="Times New Roman" w:cs="Arial"/>
        </w:rPr>
        <w:t xml:space="preserve"> ...............................................</w:t>
      </w:r>
    </w:p>
    <w:p w14:paraId="6D925D2E" w14:textId="77777777" w:rsidR="002172D2" w:rsidRDefault="00396252">
      <w:pPr>
        <w:pStyle w:val="Gwka"/>
        <w:spacing w:line="360" w:lineRule="auto"/>
      </w:pPr>
      <w:r>
        <w:rPr>
          <w:rFonts w:ascii="Times New Roman" w:hAnsi="Times New Roman"/>
          <w:vertAlign w:val="superscript"/>
        </w:rPr>
        <w:t xml:space="preserve">                 </w:t>
      </w:r>
      <w:r>
        <w:rPr>
          <w:rFonts w:ascii="Times New Roman" w:eastAsia="Symbol" w:hAnsi="Times New Roman"/>
          <w:vertAlign w:val="superscript"/>
        </w:rPr>
        <w:t>(</w:t>
      </w:r>
      <w:r>
        <w:rPr>
          <w:rFonts w:ascii="Times New Roman" w:eastAsia="Symbol" w:hAnsi="Times New Roman"/>
          <w:bCs/>
          <w:vertAlign w:val="superscript"/>
        </w:rPr>
        <w:t>miejscowość</w:t>
      </w:r>
      <w:r>
        <w:rPr>
          <w:rFonts w:ascii="Times New Roman" w:eastAsia="Symbol" w:hAnsi="Times New Roman"/>
          <w:vertAlign w:val="superscript"/>
        </w:rPr>
        <w:t xml:space="preserve"> )                                       (</w:t>
      </w:r>
      <w:r>
        <w:rPr>
          <w:rFonts w:ascii="Times New Roman" w:eastAsia="Symbol" w:hAnsi="Times New Roman"/>
          <w:bCs/>
          <w:vertAlign w:val="superscript"/>
        </w:rPr>
        <w:t>data</w:t>
      </w:r>
      <w:r>
        <w:rPr>
          <w:rFonts w:ascii="Times New Roman" w:eastAsia="Symbol" w:hAnsi="Times New Roman"/>
          <w:vertAlign w:val="superscript"/>
        </w:rPr>
        <w:t>)</w:t>
      </w:r>
      <w:r>
        <w:rPr>
          <w:rFonts w:ascii="Times New Roman" w:eastAsia="Symbol" w:hAnsi="Times New Roman"/>
          <w:vertAlign w:val="subscript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Symbol" w:hAnsi="Times New Roman"/>
          <w:vertAlign w:val="subscript"/>
        </w:rPr>
        <w:t xml:space="preserve">podpis </w:t>
      </w:r>
    </w:p>
    <w:sectPr w:rsidR="002172D2">
      <w:headerReference w:type="default" r:id="rId8"/>
      <w:footerReference w:type="default" r:id="rId9"/>
      <w:pgSz w:w="11906" w:h="16838"/>
      <w:pgMar w:top="1023" w:right="1417" w:bottom="1417" w:left="1417" w:header="142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22F0F" w14:textId="77777777" w:rsidR="00396252" w:rsidRDefault="00396252">
      <w:pPr>
        <w:spacing w:after="0" w:line="240" w:lineRule="auto"/>
      </w:pPr>
      <w:r>
        <w:separator/>
      </w:r>
    </w:p>
  </w:endnote>
  <w:endnote w:type="continuationSeparator" w:id="0">
    <w:p w14:paraId="50F4016A" w14:textId="77777777" w:rsidR="00396252" w:rsidRDefault="0039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1"/>
    <w:family w:val="auto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A3BC4" w14:textId="77777777" w:rsidR="002172D2" w:rsidRDefault="0039625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3" behindDoc="1" locked="0" layoutInCell="1" allowOverlap="1" wp14:anchorId="39BBA8D7" wp14:editId="6F490D34">
              <wp:simplePos x="0" y="0"/>
              <wp:positionH relativeFrom="column">
                <wp:posOffset>-3316605</wp:posOffset>
              </wp:positionH>
              <wp:positionV relativeFrom="page">
                <wp:posOffset>9940925</wp:posOffset>
              </wp:positionV>
              <wp:extent cx="763905" cy="662305"/>
              <wp:effectExtent l="0" t="0" r="0" b="6350"/>
              <wp:wrapNone/>
              <wp:docPr id="2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3200" cy="661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8A88ADC" w14:textId="77777777" w:rsidR="002172D2" w:rsidRDefault="00396252">
                          <w:pPr>
                            <w:pStyle w:val="Zawartoramki"/>
                            <w:jc w:val="center"/>
                            <w:rPr>
                              <w:color w:val="000000"/>
                            </w:rPr>
                          </w:pPr>
                          <w:sdt>
                            <w:sdtPr>
                              <w:id w:val="1462188348"/>
                            </w:sdtPr>
                            <w:sdtEndPr/>
                            <w:sdtContent>
                              <w:r>
                                <w:rPr>
                                  <w:color w:val="000000"/>
                                </w:rPr>
                                <w:fldChar w:fldCharType="begin"/>
                              </w:r>
                              <w:r>
                                <w:instrText>PAGE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rostokąt 9" fillcolor="white" stroked="f" style="position:absolute;margin-left:-261.15pt;margin-top:782.75pt;width:60.05pt;height:52.05pt;mso-position-vertical-relative:page" wp14:anchorId="18336257">
              <w10:wrap type="squar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0" w:after="160"/>
                      <w:jc w:val="center"/>
                      <w:rPr>
                        <w:color w:val="000000"/>
                      </w:rPr>
                    </w:pPr>
                    <w:sdt>
                      <w:sdtPr>
                        <w:id w:val="666832427"/>
                      </w:sdtPr>
                      <w:sdtContent>
                        <w:r>
                          <w:rPr>
                            <w:color w:val="000000"/>
                          </w:rPr>
                          <w:fldChar w:fldCharType="begin"/>
                        </w:r>
                        <w:r>
                          <w:instrText> PAGE 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sdtContent>
                    </w:sdt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608C8092" wp14:editId="092D4479">
          <wp:extent cx="1600200" cy="845185"/>
          <wp:effectExtent l="0" t="0" r="0" b="0"/>
          <wp:docPr id="4" name="Obraz 47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7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45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</w:t>
    </w:r>
  </w:p>
  <w:p w14:paraId="2B63911E" w14:textId="77777777" w:rsidR="002172D2" w:rsidRDefault="002172D2">
    <w:pPr>
      <w:pStyle w:val="Stopka"/>
    </w:pPr>
  </w:p>
  <w:p w14:paraId="25C2E73E" w14:textId="77777777" w:rsidR="002172D2" w:rsidRDefault="002172D2">
    <w:pPr>
      <w:pStyle w:val="Stopka"/>
    </w:pPr>
  </w:p>
  <w:p w14:paraId="412E09F8" w14:textId="77777777" w:rsidR="002172D2" w:rsidRDefault="002172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A97EE" w14:textId="77777777" w:rsidR="00396252" w:rsidRDefault="00396252">
      <w:pPr>
        <w:spacing w:after="0" w:line="240" w:lineRule="auto"/>
      </w:pPr>
      <w:r>
        <w:separator/>
      </w:r>
    </w:p>
  </w:footnote>
  <w:footnote w:type="continuationSeparator" w:id="0">
    <w:p w14:paraId="62D753B9" w14:textId="77777777" w:rsidR="00396252" w:rsidRDefault="0039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9F3D2" w14:textId="77777777" w:rsidR="002172D2" w:rsidRDefault="00396252">
    <w:pPr>
      <w:pStyle w:val="Gwka"/>
      <w:jc w:val="center"/>
    </w:pPr>
    <w:r>
      <w:rPr>
        <w:noProof/>
      </w:rPr>
      <w:drawing>
        <wp:inline distT="0" distB="0" distL="0" distR="0" wp14:anchorId="3044A1D2" wp14:editId="5400B20E">
          <wp:extent cx="5463540" cy="1068070"/>
          <wp:effectExtent l="0" t="0" r="0" b="0"/>
          <wp:docPr id="1" name="Obraz 46" descr="logotypy funduszy europejskich&#10;&#10;logo Funduszu z napisem Fundusze Europejskie- Wiedza Edukacja Rozwój, Flaga UE - napis Unia Europejska,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6" descr="logotypy funduszy europejskich&#10;&#10;logo Funduszu z napisem Fundusze Europejskie- Wiedza Edukacja Rozwój, Flaga UE - napis Unia Europejska, Europejski Fundusz Społeczn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1068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53" w14:textId="77777777" w:rsidR="002172D2" w:rsidRDefault="00396252">
    <w:pPr>
      <w:pStyle w:val="Gwka"/>
      <w:pBdr>
        <w:bottom w:val="single" w:sz="6" w:space="1" w:color="00000A"/>
      </w:pBdr>
      <w:jc w:val="center"/>
      <w:rPr>
        <w:i/>
      </w:rPr>
    </w:pPr>
    <w:bookmarkStart w:id="0" w:name="_Hlk31112767"/>
    <w:bookmarkEnd w:id="0"/>
    <w:r>
      <w:rPr>
        <w:i/>
      </w:rPr>
      <w:t>Usługi indywidualnego transportu door-to-door oraz poprawa dostępności architektonicznej wielorodzinnych budynków mieszkalnych</w:t>
    </w:r>
  </w:p>
  <w:p w14:paraId="028C5698" w14:textId="77777777" w:rsidR="002172D2" w:rsidRDefault="00396252">
    <w:pPr>
      <w:spacing w:after="0" w:line="360" w:lineRule="auto"/>
      <w:ind w:left="5664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Załącznik nr  5</w:t>
    </w:r>
  </w:p>
  <w:p w14:paraId="5CE2C32F" w14:textId="77777777" w:rsidR="002172D2" w:rsidRDefault="00396252">
    <w:pPr>
      <w:spacing w:after="0" w:line="360" w:lineRule="auto"/>
      <w:ind w:left="5664"/>
      <w:rPr>
        <w:rFonts w:ascii="Times New Roman" w:eastAsia="Verdana" w:hAnsi="Times New Roman" w:cs="Arial"/>
        <w:iCs/>
        <w:sz w:val="16"/>
        <w:szCs w:val="16"/>
        <w:lang w:eastAsia="pl-PL"/>
      </w:rPr>
    </w:pPr>
    <w:r>
      <w:rPr>
        <w:rFonts w:ascii="Times New Roman" w:eastAsia="Verdana" w:hAnsi="Times New Roman" w:cs="Arial"/>
        <w:iCs/>
        <w:sz w:val="16"/>
        <w:szCs w:val="16"/>
        <w:lang w:eastAsia="pl-PL"/>
      </w:rPr>
      <w:t xml:space="preserve">Regulaminu usług transportowych door-to-door </w:t>
    </w:r>
  </w:p>
  <w:p w14:paraId="0266C43D" w14:textId="77777777" w:rsidR="002172D2" w:rsidRDefault="00396252">
    <w:pPr>
      <w:spacing w:after="0" w:line="360" w:lineRule="auto"/>
      <w:ind w:left="5664"/>
    </w:pPr>
    <w:r>
      <w:rPr>
        <w:rFonts w:ascii="Times New Roman" w:eastAsia="Verdana" w:hAnsi="Times New Roman" w:cs="Arial"/>
        <w:iCs/>
        <w:sz w:val="16"/>
        <w:szCs w:val="16"/>
        <w:lang w:eastAsia="pl-PL"/>
      </w:rPr>
      <w:t>dla mieszkańców Gminy Strawczyn</w:t>
    </w:r>
    <w:r>
      <w:rPr>
        <w:rFonts w:ascii="Times New Roman" w:eastAsia="Arial" w:hAnsi="Times New Roman" w:cs="Arial"/>
        <w:iCs/>
        <w:sz w:val="16"/>
        <w:szCs w:val="16"/>
        <w:lang w:eastAsia="pl-PL"/>
      </w:rPr>
      <w:t xml:space="preserve"> </w:t>
    </w:r>
    <w:r>
      <w:rPr>
        <w:rFonts w:ascii="Times New Roman" w:eastAsia="Verdana" w:hAnsi="Times New Roman" w:cs="Arial"/>
        <w:iCs/>
        <w:sz w:val="16"/>
        <w:szCs w:val="16"/>
      </w:rPr>
      <w:t xml:space="preserve">mających trudności w poruszaniu się </w:t>
    </w:r>
    <w:r>
      <w:rPr>
        <w:rFonts w:ascii="Times New Roman" w:eastAsia="Verdana" w:hAnsi="Times New Roman" w:cs="Verdana"/>
        <w:iCs/>
        <w:sz w:val="16"/>
        <w:szCs w:val="16"/>
      </w:rPr>
      <w:t xml:space="preserve">      </w:t>
    </w:r>
    <w:r>
      <w:rPr>
        <w:rFonts w:ascii="Times New Roman" w:eastAsia="Verdana" w:hAnsi="Times New Roman" w:cs="Verdana"/>
        <w:i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8B13C9"/>
    <w:multiLevelType w:val="multilevel"/>
    <w:tmpl w:val="86BECC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F70494E"/>
    <w:multiLevelType w:val="multilevel"/>
    <w:tmpl w:val="1054B3A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2D2"/>
    <w:rsid w:val="002172D2"/>
    <w:rsid w:val="00396252"/>
    <w:rsid w:val="004B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82754"/>
  <w15:docId w15:val="{21495392-5A27-4A42-AFE7-760DFF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EDB"/>
    <w:pPr>
      <w:spacing w:after="16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Nagwek1">
    <w:name w:val="heading 1"/>
    <w:basedOn w:val="Normalny"/>
    <w:link w:val="Nagwek1Znak"/>
    <w:uiPriority w:val="9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Nagwek"/>
    <w:link w:val="Nagwek2Znak"/>
    <w:uiPriority w:val="9"/>
    <w:unhideWhenUsed/>
    <w:qFormat/>
    <w:rsid w:val="001A5C1A"/>
    <w:pPr>
      <w:widowControl w:val="0"/>
      <w:spacing w:before="0" w:after="160"/>
      <w:ind w:left="426"/>
      <w:outlineLvl w:val="1"/>
    </w:pPr>
    <w:rPr>
      <w:rFonts w:ascii="Calibri" w:eastAsia="Calibri" w:hAnsi="Calibri" w:cstheme="minorHAnsi"/>
      <w:b/>
      <w:sz w:val="22"/>
      <w:szCs w:val="22"/>
    </w:rPr>
  </w:style>
  <w:style w:type="paragraph" w:styleId="Nagwek3">
    <w:name w:val="heading 3"/>
    <w:basedOn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037601"/>
    <w:rPr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37601"/>
  </w:style>
  <w:style w:type="character" w:customStyle="1" w:styleId="StopkaZnak">
    <w:name w:val="Stopka Znak"/>
    <w:basedOn w:val="Domylnaczcionkaakapitu"/>
    <w:link w:val="Stopka"/>
    <w:uiPriority w:val="99"/>
    <w:qFormat/>
    <w:rsid w:val="00037601"/>
  </w:style>
  <w:style w:type="character" w:customStyle="1" w:styleId="Nagwek2Znak">
    <w:name w:val="Nagłówek 2 Znak"/>
    <w:basedOn w:val="Domylnaczcionkaakapitu"/>
    <w:link w:val="Nagwek2"/>
    <w:uiPriority w:val="9"/>
    <w:qFormat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54CB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54CB8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03B2E"/>
    <w:rPr>
      <w:b/>
      <w:sz w:val="24"/>
      <w:szCs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29">
    <w:name w:val="ListLabel 29"/>
    <w:qFormat/>
    <w:rPr>
      <w:rFonts w:cs="OpenSymbol"/>
      <w:b w:val="0"/>
    </w:rPr>
  </w:style>
  <w:style w:type="character" w:customStyle="1" w:styleId="ListLabel28">
    <w:name w:val="ListLabel 28"/>
    <w:qFormat/>
    <w:rPr>
      <w:b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19">
    <w:name w:val="ListLabel 19"/>
    <w:qFormat/>
    <w:rPr>
      <w:rFonts w:ascii="Times New Roman" w:hAnsi="Times New Roman" w:cs="OpenSymbol"/>
      <w:b w:val="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54CB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7467C"/>
    <w:rPr>
      <w:b/>
      <w:bCs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FDD5C-A429-4277-BE64-29B4B077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PFRON</dc:creator>
  <dc:description/>
  <cp:lastModifiedBy>Joanna Ślęzak</cp:lastModifiedBy>
  <cp:revision>18</cp:revision>
  <cp:lastPrinted>2021-03-04T09:20:00Z</cp:lastPrinted>
  <dcterms:created xsi:type="dcterms:W3CDTF">2020-04-06T08:29:00Z</dcterms:created>
  <dcterms:modified xsi:type="dcterms:W3CDTF">2021-03-29T10:00:00Z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