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F865" w14:textId="77777777" w:rsidR="00102CE3" w:rsidRPr="005136A7" w:rsidRDefault="00102CE3" w:rsidP="005136A7">
      <w:pPr>
        <w:pStyle w:val="NormalnyWeb"/>
        <w:jc w:val="center"/>
        <w:rPr>
          <w:b/>
          <w:bCs/>
          <w:color w:val="000000"/>
          <w:sz w:val="27"/>
          <w:szCs w:val="27"/>
        </w:rPr>
      </w:pPr>
      <w:r w:rsidRPr="005136A7">
        <w:rPr>
          <w:b/>
          <w:bCs/>
          <w:color w:val="000000"/>
          <w:sz w:val="27"/>
          <w:szCs w:val="27"/>
        </w:rPr>
        <w:t>OBOWIĄZEK INFORMACYJNY</w:t>
      </w:r>
    </w:p>
    <w:p w14:paraId="5B7C0279" w14:textId="77777777" w:rsidR="00102CE3" w:rsidRPr="005136A7" w:rsidRDefault="00102CE3" w:rsidP="005136A7">
      <w:pPr>
        <w:pStyle w:val="NormalnyWeb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136A7">
        <w:rPr>
          <w:color w:val="000000"/>
          <w:sz w:val="22"/>
          <w:szCs w:val="22"/>
        </w:rPr>
        <w:t>Dz.U.UE.L</w:t>
      </w:r>
      <w:proofErr w:type="spellEnd"/>
      <w:r w:rsidRPr="005136A7">
        <w:rPr>
          <w:color w:val="000000"/>
          <w:sz w:val="22"/>
          <w:szCs w:val="22"/>
        </w:rPr>
        <w:t>. z 2016r. Nr 119, s.1 ze zm.) - dalej: „RODO” informuję, że:</w:t>
      </w:r>
    </w:p>
    <w:p w14:paraId="3F77B63F" w14:textId="696A6B11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 xml:space="preserve">1) Administratorem Państwa danych jest Gmina </w:t>
      </w:r>
      <w:r w:rsidR="005136A7">
        <w:rPr>
          <w:color w:val="000000"/>
          <w:sz w:val="22"/>
          <w:szCs w:val="22"/>
        </w:rPr>
        <w:t>Strawczyn</w:t>
      </w:r>
      <w:r w:rsidRPr="005136A7">
        <w:rPr>
          <w:color w:val="000000"/>
          <w:sz w:val="22"/>
          <w:szCs w:val="22"/>
        </w:rPr>
        <w:t xml:space="preserve"> reprezentowana przez </w:t>
      </w:r>
      <w:r w:rsidR="005136A7">
        <w:rPr>
          <w:color w:val="000000"/>
          <w:sz w:val="22"/>
          <w:szCs w:val="22"/>
        </w:rPr>
        <w:t xml:space="preserve">Wójta Gminy Strawczyn </w:t>
      </w:r>
      <w:r w:rsidRPr="005136A7">
        <w:rPr>
          <w:color w:val="000000"/>
          <w:sz w:val="22"/>
          <w:szCs w:val="22"/>
        </w:rPr>
        <w:t xml:space="preserve">(ul. </w:t>
      </w:r>
      <w:r w:rsidR="005136A7">
        <w:rPr>
          <w:color w:val="000000"/>
          <w:sz w:val="22"/>
          <w:szCs w:val="22"/>
        </w:rPr>
        <w:t>Żeromskiego 16</w:t>
      </w:r>
      <w:r w:rsidRPr="005136A7">
        <w:rPr>
          <w:color w:val="000000"/>
          <w:sz w:val="22"/>
          <w:szCs w:val="22"/>
        </w:rPr>
        <w:t>, 26-0</w:t>
      </w:r>
      <w:r w:rsidR="005136A7">
        <w:rPr>
          <w:color w:val="000000"/>
          <w:sz w:val="22"/>
          <w:szCs w:val="22"/>
        </w:rPr>
        <w:t>67</w:t>
      </w:r>
      <w:r w:rsidRPr="005136A7">
        <w:rPr>
          <w:color w:val="000000"/>
          <w:sz w:val="22"/>
          <w:szCs w:val="22"/>
        </w:rPr>
        <w:t xml:space="preserve"> </w:t>
      </w:r>
      <w:r w:rsidR="005136A7">
        <w:rPr>
          <w:color w:val="000000"/>
          <w:sz w:val="22"/>
          <w:szCs w:val="22"/>
        </w:rPr>
        <w:t>Strawczyn</w:t>
      </w:r>
      <w:r w:rsidRPr="005136A7">
        <w:rPr>
          <w:color w:val="000000"/>
          <w:sz w:val="22"/>
          <w:szCs w:val="22"/>
        </w:rPr>
        <w:t xml:space="preserve">, 41 </w:t>
      </w:r>
      <w:r w:rsidR="005136A7">
        <w:rPr>
          <w:color w:val="000000"/>
          <w:sz w:val="22"/>
          <w:szCs w:val="22"/>
        </w:rPr>
        <w:t>30 38 002)</w:t>
      </w:r>
    </w:p>
    <w:p w14:paraId="6E976401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2) 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40E46164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3) Państwa dane osobowe będą przetwarzane w celu podatkowym jak również w celu realizacji praw oraz obowiązków wynikających z przepisów prawa (art. 6 ust. 1 lit. c RODO) oraz ustawy z dnia 10 marca 2006 r. o zwrocie podatku akcyzowego zawartego w cenie oleju napędowego wykorzystywanego do produkcji rolnej (Dz. U. z 2023 r. poz. 1948 z póżn.zm).</w:t>
      </w:r>
    </w:p>
    <w:p w14:paraId="147909E1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4) Państwa dane osobowe będą przetwarzane przez okres niezbędny do realizacji ww. celu z uwzględnieniem okresów przechowywania określonych w przepisach szczególnych, w tym przepisów archiwalnych.</w:t>
      </w:r>
    </w:p>
    <w:p w14:paraId="027CBA55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5) Państwa dane nie będą przetwarzane w sposób zautomatyzowany, w tym nie będą podlegać profilowaniu.</w:t>
      </w:r>
    </w:p>
    <w:p w14:paraId="06050E32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6) Państwa dane osobowych nie będą przekazywane poza Europejski Obszar Gospodarczy (obejmujący Unię Europejską, Norwegię, Liechtenstein i Islandię).</w:t>
      </w:r>
    </w:p>
    <w:p w14:paraId="0AFE5A4E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7) W związku z przetwarzaniem Państwa danych osobowych, przysługują Państwu następujące prawa:</w:t>
      </w:r>
    </w:p>
    <w:p w14:paraId="5ADB070A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a) prawo dostępu do swoich danych oraz otrzymania ich kopii;</w:t>
      </w:r>
    </w:p>
    <w:p w14:paraId="1FA9FBBB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b) prawo do sprostowania (poprawiania) swoich danych osobowych;</w:t>
      </w:r>
    </w:p>
    <w:p w14:paraId="572AF37F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c) prawo do ograniczenia przetwarzania danych osobowych;</w:t>
      </w:r>
    </w:p>
    <w:p w14:paraId="25CC42AE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d) 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2826C423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8) Podanie przez Państwa danych osobowych jest obowiązkowe. Nieprzekazanie danych skutkować będzie brakiem realizacji celu, o którym mowa w punkcie 2.</w:t>
      </w:r>
    </w:p>
    <w:p w14:paraId="723F2BA8" w14:textId="77777777" w:rsidR="00102CE3" w:rsidRPr="005136A7" w:rsidRDefault="00102CE3" w:rsidP="005136A7">
      <w:pPr>
        <w:pStyle w:val="NormalnyWeb"/>
        <w:spacing w:before="240" w:beforeAutospacing="0"/>
        <w:jc w:val="both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9) Państwa dane mogą zostać przekazane podmiotom zewnętrznym na podstawie umowy powierzenia przetwarzania danych osobowych, a także podmiotom lub organom uprawnionym na podstawie przepisów prawa.</w:t>
      </w:r>
    </w:p>
    <w:p w14:paraId="1BFC62EC" w14:textId="77777777" w:rsidR="006A1484" w:rsidRDefault="006A1484" w:rsidP="005136A7">
      <w:pPr>
        <w:pStyle w:val="NormalnyWeb"/>
        <w:spacing w:before="240" w:beforeAutospacing="0"/>
        <w:jc w:val="right"/>
        <w:rPr>
          <w:color w:val="000000"/>
          <w:sz w:val="22"/>
          <w:szCs w:val="22"/>
        </w:rPr>
      </w:pPr>
    </w:p>
    <w:p w14:paraId="695770AB" w14:textId="77777777" w:rsidR="006A1484" w:rsidRDefault="006A1484" w:rsidP="005136A7">
      <w:pPr>
        <w:pStyle w:val="NormalnyWeb"/>
        <w:spacing w:before="240" w:beforeAutospacing="0"/>
        <w:jc w:val="right"/>
        <w:rPr>
          <w:color w:val="000000"/>
          <w:sz w:val="22"/>
          <w:szCs w:val="22"/>
        </w:rPr>
      </w:pPr>
    </w:p>
    <w:p w14:paraId="7C7ACE07" w14:textId="3B649030" w:rsidR="00102CE3" w:rsidRPr="005136A7" w:rsidRDefault="00102CE3" w:rsidP="005136A7">
      <w:pPr>
        <w:pStyle w:val="NormalnyWeb"/>
        <w:spacing w:before="240" w:beforeAutospacing="0"/>
        <w:jc w:val="right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………………………...</w:t>
      </w:r>
    </w:p>
    <w:p w14:paraId="0E3EE871" w14:textId="77777777" w:rsidR="00102CE3" w:rsidRPr="005136A7" w:rsidRDefault="00102CE3" w:rsidP="005136A7">
      <w:pPr>
        <w:pStyle w:val="NormalnyWeb"/>
        <w:spacing w:before="240" w:beforeAutospacing="0"/>
        <w:jc w:val="right"/>
        <w:rPr>
          <w:color w:val="000000"/>
          <w:sz w:val="22"/>
          <w:szCs w:val="22"/>
        </w:rPr>
      </w:pPr>
      <w:r w:rsidRPr="005136A7">
        <w:rPr>
          <w:color w:val="000000"/>
          <w:sz w:val="22"/>
          <w:szCs w:val="22"/>
        </w:rPr>
        <w:t>podpis</w:t>
      </w:r>
    </w:p>
    <w:p w14:paraId="4AB6FF40" w14:textId="77777777" w:rsidR="00487500" w:rsidRPr="005136A7" w:rsidRDefault="00487500" w:rsidP="005136A7">
      <w:pPr>
        <w:spacing w:before="240" w:line="240" w:lineRule="auto"/>
        <w:jc w:val="both"/>
      </w:pPr>
    </w:p>
    <w:sectPr w:rsidR="00487500" w:rsidRPr="005136A7" w:rsidSect="006A1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476E" w14:textId="77777777" w:rsidR="00752BDE" w:rsidRDefault="00752BDE" w:rsidP="006A1484">
      <w:pPr>
        <w:spacing w:after="0" w:line="240" w:lineRule="auto"/>
      </w:pPr>
      <w:r>
        <w:separator/>
      </w:r>
    </w:p>
  </w:endnote>
  <w:endnote w:type="continuationSeparator" w:id="0">
    <w:p w14:paraId="2EB7D860" w14:textId="77777777" w:rsidR="00752BDE" w:rsidRDefault="00752BDE" w:rsidP="006A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DCDB" w14:textId="77777777" w:rsidR="00752BDE" w:rsidRDefault="00752BDE" w:rsidP="006A1484">
      <w:pPr>
        <w:spacing w:after="0" w:line="240" w:lineRule="auto"/>
      </w:pPr>
      <w:r>
        <w:separator/>
      </w:r>
    </w:p>
  </w:footnote>
  <w:footnote w:type="continuationSeparator" w:id="0">
    <w:p w14:paraId="60066FFA" w14:textId="77777777" w:rsidR="00752BDE" w:rsidRDefault="00752BDE" w:rsidP="006A14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DF"/>
    <w:rsid w:val="000A0F9C"/>
    <w:rsid w:val="00102CE3"/>
    <w:rsid w:val="002C6772"/>
    <w:rsid w:val="00394CDD"/>
    <w:rsid w:val="00487500"/>
    <w:rsid w:val="005136A7"/>
    <w:rsid w:val="006A1484"/>
    <w:rsid w:val="006A4BDF"/>
    <w:rsid w:val="00752BDE"/>
    <w:rsid w:val="00EA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DF65"/>
  <w15:chartTrackingRefBased/>
  <w15:docId w15:val="{062B8215-0DB5-45B8-A947-99DB4625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0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A1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484"/>
  </w:style>
  <w:style w:type="paragraph" w:styleId="Stopka">
    <w:name w:val="footer"/>
    <w:basedOn w:val="Normalny"/>
    <w:link w:val="StopkaZnak"/>
    <w:uiPriority w:val="99"/>
    <w:unhideWhenUsed/>
    <w:rsid w:val="006A1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Gołuchowska</dc:creator>
  <cp:keywords/>
  <dc:description/>
  <cp:lastModifiedBy>Ewelina Gołuchowska</cp:lastModifiedBy>
  <cp:revision>4</cp:revision>
  <dcterms:created xsi:type="dcterms:W3CDTF">2025-01-10T09:05:00Z</dcterms:created>
  <dcterms:modified xsi:type="dcterms:W3CDTF">2025-02-20T07:34:00Z</dcterms:modified>
</cp:coreProperties>
</file>